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C36D2" w14:textId="77777777" w:rsidR="005B1822" w:rsidRPr="005B1822" w:rsidRDefault="005B1822" w:rsidP="005B1822">
      <w:pPr>
        <w:jc w:val="center"/>
        <w:rPr>
          <w:b/>
          <w:bCs/>
          <w:sz w:val="24"/>
          <w:szCs w:val="24"/>
        </w:rPr>
      </w:pPr>
    </w:p>
    <w:p w14:paraId="678736BC" w14:textId="2A99A859" w:rsidR="00673502" w:rsidRPr="005B1822" w:rsidRDefault="005B1822" w:rsidP="005B1822">
      <w:pPr>
        <w:jc w:val="center"/>
        <w:rPr>
          <w:b/>
          <w:bCs/>
          <w:sz w:val="24"/>
          <w:szCs w:val="24"/>
        </w:rPr>
      </w:pPr>
      <w:hyperlink r:id="rId10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Prépo</w:t>
        </w:r>
      </w:hyperlink>
      <w:hyperlink r:id="rId11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sé à l'ac</w:t>
        </w:r>
      </w:hyperlink>
      <w:hyperlink r:id="rId12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cueil - service à la clientèle SAAQ</w:t>
        </w:r>
      </w:hyperlink>
    </w:p>
    <w:p w14:paraId="1AD25A46" w14:textId="77777777" w:rsidR="00673502" w:rsidRDefault="00673502" w:rsidP="00437037">
      <w:pPr>
        <w:rPr>
          <w:lang w:val="fr-FR"/>
        </w:rPr>
      </w:pPr>
    </w:p>
    <w:p w14:paraId="5715B163" w14:textId="77777777" w:rsidR="005B1822" w:rsidRPr="00437037" w:rsidRDefault="005B1822" w:rsidP="00437037">
      <w:pPr>
        <w:rPr>
          <w:lang w:val="fr-FR"/>
        </w:rPr>
      </w:pPr>
    </w:p>
    <w:p w14:paraId="183A7DC1" w14:textId="0094A829" w:rsidR="00995A5A" w:rsidRPr="00437037" w:rsidRDefault="00995A5A" w:rsidP="00DD39D9">
      <w:pPr>
        <w:pStyle w:val="Sous-titre"/>
        <w:jc w:val="both"/>
        <w:rPr>
          <w:rFonts w:cstheme="minorHAnsi"/>
          <w:color w:val="auto"/>
        </w:rPr>
      </w:pPr>
      <w:r w:rsidRPr="00437037">
        <w:rPr>
          <w:rFonts w:cstheme="minorHAnsi"/>
          <w:color w:val="auto"/>
        </w:rPr>
        <w:t xml:space="preserve">La Chambre de commerce et d’industrie de Vaudreuil-Soulanges agissant à titre de mandataire de la SAAQ est à la recherche </w:t>
      </w:r>
      <w:r w:rsidR="00DD39D9" w:rsidRPr="00437037">
        <w:rPr>
          <w:rFonts w:cstheme="minorHAnsi"/>
          <w:color w:val="auto"/>
        </w:rPr>
        <w:t>d’un préposé à l’accueil – service à la clientèle pour son bureau de Vaudreuil-Dorion.</w:t>
      </w:r>
    </w:p>
    <w:p w14:paraId="4EEE8EE6" w14:textId="1AE32CCD" w:rsidR="00D71861" w:rsidRPr="00437037" w:rsidRDefault="007758ED" w:rsidP="0010299A">
      <w:pPr>
        <w:pStyle w:val="Sous-titre"/>
        <w:rPr>
          <w:rFonts w:cstheme="minorHAnsi"/>
        </w:rPr>
      </w:pPr>
      <w:r w:rsidRPr="00437037">
        <w:rPr>
          <w:rFonts w:cstheme="minorHAnsi"/>
          <w:u w:val="thick"/>
        </w:rPr>
        <w:t>R</w:t>
      </w:r>
      <w:r w:rsidR="00E53D7D" w:rsidRPr="00437037">
        <w:rPr>
          <w:rFonts w:cstheme="minorHAnsi"/>
          <w:u w:val="thick"/>
        </w:rPr>
        <w:t>ôle et r</w:t>
      </w:r>
      <w:r w:rsidRPr="00437037">
        <w:rPr>
          <w:rFonts w:cstheme="minorHAnsi"/>
          <w:u w:val="thick"/>
        </w:rPr>
        <w:t xml:space="preserve">esponsabilités : </w:t>
      </w:r>
    </w:p>
    <w:p w14:paraId="5E61E77D" w14:textId="77777777" w:rsidR="00E53D7D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Accueil de la clientèle</w:t>
      </w:r>
    </w:p>
    <w:p w14:paraId="06055EE7" w14:textId="77777777" w:rsidR="00E53D7D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Assistance de la clientèle sur place</w:t>
      </w:r>
    </w:p>
    <w:p w14:paraId="1324FF61" w14:textId="2E5CE892" w:rsidR="00437037" w:rsidRPr="00437037" w:rsidRDefault="00437037" w:rsidP="00437037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Effectuez les transactions</w:t>
      </w:r>
    </w:p>
    <w:p w14:paraId="28734EB9" w14:textId="2CF7CA74" w:rsidR="008C429F" w:rsidRPr="00437037" w:rsidRDefault="00EC7078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Assister l’équipe pour la prise de photos en fonction des no</w:t>
      </w:r>
      <w:r w:rsidR="00911E49" w:rsidRPr="00437037">
        <w:rPr>
          <w:rFonts w:cstheme="minorHAnsi"/>
        </w:rPr>
        <w:t>r</w:t>
      </w:r>
      <w:r w:rsidRPr="00437037">
        <w:rPr>
          <w:rFonts w:cstheme="minorHAnsi"/>
        </w:rPr>
        <w:t>mes de la SAAQ</w:t>
      </w:r>
    </w:p>
    <w:p w14:paraId="27DA400E" w14:textId="77777777" w:rsidR="00267AC6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Participer </w:t>
      </w:r>
      <w:r w:rsidR="00267AC6" w:rsidRPr="00437037">
        <w:rPr>
          <w:rFonts w:cstheme="minorHAnsi"/>
        </w:rPr>
        <w:t xml:space="preserve">à certaines tâches </w:t>
      </w:r>
      <w:r w:rsidR="00537E9E" w:rsidRPr="00437037">
        <w:rPr>
          <w:rFonts w:cstheme="minorHAnsi"/>
        </w:rPr>
        <w:t>ménagères</w:t>
      </w:r>
    </w:p>
    <w:p w14:paraId="42144374" w14:textId="39514AEA" w:rsidR="00C063F4" w:rsidRPr="00437037" w:rsidRDefault="00267AC6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Autres tâches connexes</w:t>
      </w:r>
      <w:r w:rsidR="00964E94" w:rsidRPr="00437037">
        <w:rPr>
          <w:rFonts w:cstheme="minorHAnsi"/>
        </w:rPr>
        <w:t xml:space="preserve"> </w:t>
      </w:r>
    </w:p>
    <w:p w14:paraId="17A3D4D2" w14:textId="4D497745" w:rsidR="00E53D7D" w:rsidRPr="00437037" w:rsidRDefault="00E53D7D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Aptitudes et qualités requises</w:t>
      </w:r>
    </w:p>
    <w:p w14:paraId="259F25D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Entregent et courtoisie</w:t>
      </w:r>
    </w:p>
    <w:p w14:paraId="3EFFF59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Être apte à travailler sous pression</w:t>
      </w:r>
    </w:p>
    <w:p w14:paraId="167174E6" w14:textId="09E1F043" w:rsidR="00E53D7D" w:rsidRPr="00437037" w:rsidRDefault="00267AC6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Sens de l’initiative</w:t>
      </w:r>
    </w:p>
    <w:p w14:paraId="64FCEA6A" w14:textId="5F77F2A0" w:rsidR="00A74201" w:rsidRPr="00437037" w:rsidRDefault="00A74201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As</w:t>
      </w:r>
      <w:r w:rsidR="0010299A" w:rsidRPr="00437037">
        <w:rPr>
          <w:rFonts w:cstheme="minorHAnsi"/>
          <w:u w:val="thick"/>
        </w:rPr>
        <w:t>pects académiques et expériences requises</w:t>
      </w:r>
    </w:p>
    <w:p w14:paraId="6EFC2C0C" w14:textId="4B4A4CE9" w:rsidR="00134EDD" w:rsidRPr="00437037" w:rsidRDefault="00B831D7" w:rsidP="00A644D8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 xml:space="preserve">DES </w:t>
      </w:r>
      <w:r w:rsidR="00BC3FD0" w:rsidRPr="00437037">
        <w:rPr>
          <w:rFonts w:cstheme="minorHAnsi"/>
        </w:rPr>
        <w:t>/</w:t>
      </w:r>
      <w:r w:rsidR="00A644D8" w:rsidRPr="00437037">
        <w:rPr>
          <w:rFonts w:cstheme="minorHAnsi"/>
        </w:rPr>
        <w:t xml:space="preserve"> </w:t>
      </w:r>
      <w:r w:rsidR="00BC3FD0" w:rsidRPr="00437037">
        <w:rPr>
          <w:rFonts w:cstheme="minorHAnsi"/>
        </w:rPr>
        <w:t xml:space="preserve">DEP ou expérience équivalente </w:t>
      </w:r>
    </w:p>
    <w:p w14:paraId="022CC304" w14:textId="21CFD875" w:rsidR="0010299A" w:rsidRPr="00437037" w:rsidRDefault="00CD4C60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Expérience en service </w:t>
      </w:r>
      <w:r w:rsidR="00537E9E" w:rsidRPr="00437037">
        <w:rPr>
          <w:rFonts w:cstheme="minorHAnsi"/>
        </w:rPr>
        <w:t>à</w:t>
      </w:r>
      <w:r w:rsidRPr="00437037">
        <w:rPr>
          <w:rFonts w:cstheme="minorHAnsi"/>
        </w:rPr>
        <w:t xml:space="preserve"> la clientèle </w:t>
      </w:r>
    </w:p>
    <w:p w14:paraId="0BCA2E2B" w14:textId="251B8F01" w:rsidR="00267AC6" w:rsidRPr="00437037" w:rsidRDefault="00267AC6" w:rsidP="00267AC6">
      <w:pPr>
        <w:pStyle w:val="Sous-titre"/>
        <w:numPr>
          <w:ilvl w:val="0"/>
          <w:numId w:val="0"/>
        </w:numPr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Autres connaissances requises</w:t>
      </w:r>
    </w:p>
    <w:p w14:paraId="043B5AA9" w14:textId="77777777" w:rsidR="00267AC6" w:rsidRPr="00437037" w:rsidRDefault="00267AC6" w:rsidP="00267AC6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Habileté en informatique</w:t>
      </w:r>
    </w:p>
    <w:p w14:paraId="12A4DFEB" w14:textId="77777777" w:rsidR="00267AC6" w:rsidRPr="00437037" w:rsidRDefault="00F079AF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Langue française </w:t>
      </w:r>
      <w:r w:rsidR="00267AC6" w:rsidRPr="00437037">
        <w:rPr>
          <w:rFonts w:cstheme="minorHAnsi"/>
        </w:rPr>
        <w:t>à l’oral et à l’écrit</w:t>
      </w:r>
    </w:p>
    <w:p w14:paraId="48E04963" w14:textId="77777777" w:rsidR="00267AC6" w:rsidRPr="00437037" w:rsidRDefault="00267AC6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Langue anglaise de base un atout</w:t>
      </w:r>
    </w:p>
    <w:p w14:paraId="183684EA" w14:textId="5119FD86" w:rsidR="00DD00A7" w:rsidRPr="00437037" w:rsidRDefault="00DD00A7" w:rsidP="00EC1609">
      <w:pPr>
        <w:pStyle w:val="Sous-titre"/>
        <w:rPr>
          <w:rFonts w:cstheme="minorHAnsi"/>
          <w:u w:val="single"/>
        </w:rPr>
      </w:pPr>
      <w:r w:rsidRPr="00437037">
        <w:rPr>
          <w:rFonts w:cstheme="minorHAnsi"/>
          <w:u w:val="single"/>
        </w:rPr>
        <w:t xml:space="preserve">Conditions </w:t>
      </w:r>
      <w:r w:rsidR="00995A5A" w:rsidRPr="00437037">
        <w:rPr>
          <w:rFonts w:cstheme="minorHAnsi"/>
          <w:u w:val="single"/>
        </w:rPr>
        <w:t>de travail</w:t>
      </w:r>
    </w:p>
    <w:p w14:paraId="0E61E775" w14:textId="1F635917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Poste à temps complet (30-35 hres semaine)</w:t>
      </w:r>
    </w:p>
    <w:p w14:paraId="415D986E" w14:textId="3ED0EC65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Quart de travail de jour du lundi au vendredi</w:t>
      </w:r>
    </w:p>
    <w:p w14:paraId="6759E7BE" w14:textId="77B3E8B0" w:rsidR="00DD00A7" w:rsidRPr="00437037" w:rsidRDefault="00D165DD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S</w:t>
      </w:r>
      <w:r w:rsidR="00995A5A" w:rsidRPr="00437037">
        <w:rPr>
          <w:rFonts w:cstheme="minorHAnsi"/>
        </w:rPr>
        <w:t>alaire s</w:t>
      </w:r>
      <w:r w:rsidRPr="00437037">
        <w:rPr>
          <w:rFonts w:cstheme="minorHAnsi"/>
        </w:rPr>
        <w:t xml:space="preserve">elon les normes établies par la CCIVS/SAAQ pour ce poste </w:t>
      </w:r>
      <w:r w:rsidR="00E666A9" w:rsidRPr="00437037">
        <w:rPr>
          <w:rFonts w:cstheme="minorHAnsi"/>
        </w:rPr>
        <w:t xml:space="preserve">avec possibilité d’avancement </w:t>
      </w:r>
    </w:p>
    <w:p w14:paraId="36D0DCD0" w14:textId="509280C8" w:rsidR="00957F58" w:rsidRPr="00437037" w:rsidRDefault="00995A5A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lastRenderedPageBreak/>
        <w:t>Régime d’a</w:t>
      </w:r>
      <w:r w:rsidR="00957F58" w:rsidRPr="00437037">
        <w:rPr>
          <w:rFonts w:cstheme="minorHAnsi"/>
        </w:rPr>
        <w:t>ssurances</w:t>
      </w:r>
      <w:r w:rsidR="00DC6C00" w:rsidRPr="00437037">
        <w:rPr>
          <w:rFonts w:cstheme="minorHAnsi"/>
        </w:rPr>
        <w:t xml:space="preserve"> collectives</w:t>
      </w:r>
      <w:r w:rsidRPr="00437037">
        <w:rPr>
          <w:rFonts w:cstheme="minorHAnsi"/>
        </w:rPr>
        <w:t xml:space="preserve"> en place avec participation partiel de l’employeur</w:t>
      </w:r>
    </w:p>
    <w:p w14:paraId="1543EAE8" w14:textId="0C61B0C4" w:rsidR="00EC1609" w:rsidRPr="00437037" w:rsidRDefault="00EC1609" w:rsidP="00DD39D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  <w:u w:val="single"/>
        </w:rPr>
      </w:pPr>
      <w:r w:rsidRPr="00437037">
        <w:rPr>
          <w:rFonts w:asciiTheme="minorHAnsi" w:hAnsiTheme="minorHAnsi" w:cstheme="minorHAnsi"/>
          <w:u w:val="single"/>
        </w:rPr>
        <w:t xml:space="preserve">Date limite de candidature : </w:t>
      </w:r>
      <w:r w:rsidR="00995A5A" w:rsidRPr="00437037">
        <w:rPr>
          <w:rFonts w:asciiTheme="minorHAnsi" w:hAnsiTheme="minorHAnsi" w:cstheme="minorHAnsi"/>
          <w:b/>
          <w:bCs/>
          <w:u w:val="single"/>
        </w:rPr>
        <w:t>23</w:t>
      </w:r>
      <w:r w:rsidRPr="00437037">
        <w:rPr>
          <w:rFonts w:asciiTheme="minorHAnsi" w:hAnsiTheme="minorHAnsi" w:cstheme="minorHAnsi"/>
          <w:b/>
          <w:bCs/>
          <w:u w:val="single"/>
        </w:rPr>
        <w:t xml:space="preserve"> septembre 2022</w:t>
      </w:r>
    </w:p>
    <w:p w14:paraId="33F951A7" w14:textId="0191D3E3" w:rsidR="008C7A9A" w:rsidRPr="00437037" w:rsidRDefault="008C7A9A" w:rsidP="0054153F">
      <w:pPr>
        <w:spacing w:before="100" w:beforeAutospacing="1" w:after="100" w:afterAutospacing="1" w:line="480" w:lineRule="auto"/>
        <w:jc w:val="both"/>
        <w:rPr>
          <w:rFonts w:asciiTheme="minorHAnsi" w:hAnsiTheme="minorHAnsi" w:cstheme="minorHAnsi"/>
        </w:rPr>
      </w:pPr>
      <w:r w:rsidRPr="00437037">
        <w:rPr>
          <w:rFonts w:asciiTheme="minorHAnsi" w:hAnsiTheme="minorHAnsi" w:cstheme="minorHAnsi"/>
        </w:rPr>
        <w:t xml:space="preserve">Envoyer votre CV </w:t>
      </w:r>
      <w:r w:rsidR="0054153F" w:rsidRPr="00437037">
        <w:rPr>
          <w:rFonts w:asciiTheme="minorHAnsi" w:hAnsiTheme="minorHAnsi" w:cstheme="minorHAnsi"/>
        </w:rPr>
        <w:t>à</w:t>
      </w:r>
      <w:r w:rsidRPr="00437037">
        <w:rPr>
          <w:rFonts w:asciiTheme="minorHAnsi" w:hAnsiTheme="minorHAnsi" w:cstheme="minorHAnsi"/>
        </w:rPr>
        <w:t xml:space="preserve"> l’adresse courriel suivante : </w:t>
      </w:r>
      <w:hyperlink r:id="rId13" w:history="1">
        <w:r w:rsidR="0054153F" w:rsidRPr="00437037">
          <w:rPr>
            <w:rStyle w:val="Lienhypertexte"/>
            <w:rFonts w:asciiTheme="minorHAnsi" w:hAnsiTheme="minorHAnsi" w:cstheme="minorHAnsi"/>
          </w:rPr>
          <w:t>saaq@ccivs.ca</w:t>
        </w:r>
      </w:hyperlink>
      <w:r w:rsidR="0054153F" w:rsidRPr="00437037">
        <w:rPr>
          <w:rFonts w:asciiTheme="minorHAnsi" w:hAnsiTheme="minorHAnsi" w:cstheme="minorHAnsi"/>
        </w:rPr>
        <w:t xml:space="preserve"> à l’attention de Josée Comeau</w:t>
      </w:r>
      <w:r w:rsidR="00DD39D9" w:rsidRPr="00437037">
        <w:rPr>
          <w:rFonts w:asciiTheme="minorHAnsi" w:hAnsiTheme="minorHAnsi" w:cstheme="minorHAnsi"/>
        </w:rPr>
        <w:t>, responsable aux opérations.</w:t>
      </w:r>
    </w:p>
    <w:p w14:paraId="7E85CB4F" w14:textId="799A7E8E" w:rsidR="00310B76" w:rsidRPr="00437037" w:rsidRDefault="00DD39D9" w:rsidP="00193EB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</w:rPr>
      </w:pPr>
      <w:proofErr w:type="spellStart"/>
      <w:r w:rsidRPr="00437037">
        <w:rPr>
          <w:rFonts w:asciiTheme="minorHAnsi" w:hAnsiTheme="minorHAnsi" w:cstheme="minorHAnsi"/>
        </w:rPr>
        <w:t>n.b.</w:t>
      </w:r>
      <w:proofErr w:type="spellEnd"/>
      <w:r w:rsidRPr="00437037">
        <w:rPr>
          <w:rFonts w:asciiTheme="minorHAnsi" w:hAnsiTheme="minorHAnsi" w:cstheme="minorHAnsi"/>
        </w:rPr>
        <w:t xml:space="preserve"> L’usage du masculin est fait dans le but d’alléger le texte.</w:t>
      </w:r>
    </w:p>
    <w:p w14:paraId="27FC6161" w14:textId="27846402" w:rsidR="00A30DE6" w:rsidRPr="00783FE6" w:rsidRDefault="00A30DE6" w:rsidP="00A30DE6">
      <w:pPr>
        <w:spacing w:before="100" w:beforeAutospacing="1" w:after="100" w:afterAutospacing="1"/>
        <w:rPr>
          <w:sz w:val="24"/>
          <w:szCs w:val="24"/>
        </w:rPr>
      </w:pPr>
    </w:p>
    <w:p w14:paraId="27FC6162" w14:textId="77777777" w:rsidR="00A30DE6" w:rsidRPr="00744F1D" w:rsidRDefault="00A30DE6" w:rsidP="00A30DE6">
      <w:pPr>
        <w:spacing w:before="100" w:beforeAutospacing="1" w:after="100" w:afterAutospacing="1"/>
        <w:rPr>
          <w:rFonts w:ascii="Batang" w:eastAsia="Batang" w:hAnsi="Batang"/>
          <w:sz w:val="24"/>
          <w:szCs w:val="24"/>
        </w:rPr>
      </w:pPr>
      <w:r w:rsidRPr="00744F1D">
        <w:rPr>
          <w:rFonts w:ascii="Batang" w:eastAsia="Batang" w:hAnsi="Batang"/>
          <w:sz w:val="24"/>
          <w:szCs w:val="24"/>
        </w:rPr>
        <w:t xml:space="preserve">                        </w:t>
      </w:r>
    </w:p>
    <w:p w14:paraId="27FC6165" w14:textId="17EB4D48" w:rsidR="00A30DE6" w:rsidRPr="00A644D8" w:rsidRDefault="00A30DE6" w:rsidP="0007003F">
      <w:pPr>
        <w:spacing w:before="100" w:beforeAutospacing="1" w:after="100" w:afterAutospacing="1"/>
        <w:rPr>
          <w:rFonts w:ascii="Batang" w:eastAsia="Batang" w:hAnsi="Batang"/>
          <w:sz w:val="24"/>
          <w:szCs w:val="24"/>
        </w:rPr>
      </w:pP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</w:p>
    <w:p w14:paraId="27FC6166" w14:textId="77777777" w:rsidR="000A2782" w:rsidRPr="00744F1D" w:rsidRDefault="000A2782" w:rsidP="0007003F">
      <w:pPr>
        <w:rPr>
          <w:rStyle w:val="st1"/>
          <w:sz w:val="24"/>
          <w:szCs w:val="24"/>
        </w:rPr>
      </w:pPr>
    </w:p>
    <w:sectPr w:rsidR="000A2782" w:rsidRPr="00744F1D" w:rsidSect="0007003F">
      <w:headerReference w:type="default" r:id="rId14"/>
      <w:footerReference w:type="default" r:id="rId15"/>
      <w:pgSz w:w="12240" w:h="15840"/>
      <w:pgMar w:top="568" w:right="1325" w:bottom="1418" w:left="1134" w:header="580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F64D8" w14:textId="77777777" w:rsidR="00E03B6D" w:rsidRDefault="00E03B6D" w:rsidP="002D3CC8">
      <w:r>
        <w:separator/>
      </w:r>
    </w:p>
  </w:endnote>
  <w:endnote w:type="continuationSeparator" w:id="0">
    <w:p w14:paraId="45E13BB9" w14:textId="77777777" w:rsidR="00E03B6D" w:rsidRDefault="00E03B6D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C" w14:textId="77777777" w:rsidR="002D3CC8" w:rsidRPr="002D3CC8" w:rsidRDefault="002D3CC8" w:rsidP="002D3CC8">
    <w:pPr>
      <w:pStyle w:val="Pieddepage"/>
      <w:jc w:val="center"/>
      <w:rPr>
        <w:b/>
      </w:rPr>
    </w:pPr>
    <w:r w:rsidRPr="002D3CC8">
      <w:rPr>
        <w:b/>
      </w:rPr>
      <w:t>Chambre de commerce et d’industrie de Vaudreuil-Soulanges</w:t>
    </w:r>
    <w:r w:rsidR="000A2782">
      <w:rPr>
        <w:b/>
      </w:rPr>
      <w:t xml:space="preserve"> </w:t>
    </w:r>
    <w:r w:rsidR="001C66C9">
      <w:rPr>
        <w:b/>
      </w:rPr>
      <w:t xml:space="preserve">(CCIVS) </w:t>
    </w:r>
    <w:r w:rsidR="000A2782">
      <w:rPr>
        <w:b/>
      </w:rPr>
      <w:t xml:space="preserve">| </w:t>
    </w:r>
    <w:r w:rsidR="001C66C9">
      <w:rPr>
        <w:b/>
      </w:rPr>
      <w:t xml:space="preserve">Mandataire </w:t>
    </w:r>
    <w:r w:rsidR="000A2782">
      <w:rPr>
        <w:b/>
      </w:rPr>
      <w:t>SAAQ</w:t>
    </w:r>
  </w:p>
  <w:p w14:paraId="27FC616E" w14:textId="1EDFDEA3" w:rsidR="006522A8" w:rsidRDefault="006522A8" w:rsidP="006522A8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A6C74" w14:textId="77777777" w:rsidR="00E03B6D" w:rsidRDefault="00E03B6D" w:rsidP="002D3CC8">
      <w:r>
        <w:separator/>
      </w:r>
    </w:p>
  </w:footnote>
  <w:footnote w:type="continuationSeparator" w:id="0">
    <w:p w14:paraId="437B4BAB" w14:textId="77777777" w:rsidR="00E03B6D" w:rsidRDefault="00E03B6D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B" w14:textId="3562E377" w:rsidR="006522A8" w:rsidRDefault="005B1822" w:rsidP="00946B57">
    <w:pPr>
      <w:pStyle w:val="En-tte"/>
      <w:jc w:val="right"/>
    </w:pPr>
    <w:r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3360" behindDoc="0" locked="0" layoutInCell="1" allowOverlap="1" wp14:anchorId="2DBD240C" wp14:editId="3B5FB15F">
          <wp:simplePos x="0" y="0"/>
          <wp:positionH relativeFrom="margin">
            <wp:align>left</wp:align>
          </wp:positionH>
          <wp:positionV relativeFrom="paragraph">
            <wp:posOffset>-10767</wp:posOffset>
          </wp:positionV>
          <wp:extent cx="1629410" cy="650875"/>
          <wp:effectExtent l="0" t="0" r="8890" b="0"/>
          <wp:wrapTopAndBottom/>
          <wp:docPr id="1783071624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071624" name="Image 178307162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622" cy="6515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2782"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2336" behindDoc="0" locked="0" layoutInCell="1" allowOverlap="1" wp14:anchorId="27FC6171" wp14:editId="4036DC7D">
          <wp:simplePos x="0" y="0"/>
          <wp:positionH relativeFrom="column">
            <wp:posOffset>1851660</wp:posOffset>
          </wp:positionH>
          <wp:positionV relativeFrom="paragraph">
            <wp:posOffset>-130175</wp:posOffset>
          </wp:positionV>
          <wp:extent cx="2114550" cy="838200"/>
          <wp:effectExtent l="0" t="0" r="0" b="0"/>
          <wp:wrapTight wrapText="bothSides">
            <wp:wrapPolygon edited="0">
              <wp:start x="0" y="0"/>
              <wp:lineTo x="0" y="21109"/>
              <wp:lineTo x="21405" y="21109"/>
              <wp:lineTo x="21405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ndataireSAAQ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391" b="6087"/>
                  <a:stretch/>
                </pic:blipFill>
                <pic:spPr bwMode="auto">
                  <a:xfrm>
                    <a:off x="0" y="0"/>
                    <a:ext cx="2114550" cy="838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45E0A07"/>
    <w:multiLevelType w:val="hybridMultilevel"/>
    <w:tmpl w:val="A2727EA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44368"/>
    <w:multiLevelType w:val="hybridMultilevel"/>
    <w:tmpl w:val="5DA62D0E"/>
    <w:lvl w:ilvl="0" w:tplc="88C0C378">
      <w:numFmt w:val="bullet"/>
      <w:lvlText w:val="-"/>
      <w:lvlJc w:val="left"/>
      <w:pPr>
        <w:ind w:left="720" w:hanging="360"/>
      </w:pPr>
      <w:rPr>
        <w:rFonts w:ascii="Microsoft Sans Serif" w:eastAsiaTheme="minorHAnsi" w:hAnsi="Microsoft Sans Serif" w:cs="Microsoft Sans Serif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77516A0"/>
    <w:multiLevelType w:val="hybridMultilevel"/>
    <w:tmpl w:val="5966009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4FCE5DCD"/>
    <w:multiLevelType w:val="hybridMultilevel"/>
    <w:tmpl w:val="7FF08C7C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563A271E"/>
    <w:multiLevelType w:val="hybridMultilevel"/>
    <w:tmpl w:val="CDBC59D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2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8F72C4"/>
    <w:multiLevelType w:val="hybridMultilevel"/>
    <w:tmpl w:val="592AF92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num w:numId="1" w16cid:durableId="849949770">
    <w:abstractNumId w:val="6"/>
  </w:num>
  <w:num w:numId="2" w16cid:durableId="877593851">
    <w:abstractNumId w:val="11"/>
  </w:num>
  <w:num w:numId="3" w16cid:durableId="1659193495">
    <w:abstractNumId w:val="27"/>
  </w:num>
  <w:num w:numId="4" w16cid:durableId="1972975340">
    <w:abstractNumId w:val="9"/>
  </w:num>
  <w:num w:numId="5" w16cid:durableId="846791267">
    <w:abstractNumId w:val="10"/>
  </w:num>
  <w:num w:numId="6" w16cid:durableId="611280151">
    <w:abstractNumId w:val="26"/>
  </w:num>
  <w:num w:numId="7" w16cid:durableId="873732639">
    <w:abstractNumId w:val="14"/>
  </w:num>
  <w:num w:numId="8" w16cid:durableId="406847842">
    <w:abstractNumId w:val="23"/>
  </w:num>
  <w:num w:numId="9" w16cid:durableId="379285582">
    <w:abstractNumId w:val="1"/>
  </w:num>
  <w:num w:numId="10" w16cid:durableId="2128692976">
    <w:abstractNumId w:val="4"/>
  </w:num>
  <w:num w:numId="11" w16cid:durableId="427703842">
    <w:abstractNumId w:val="13"/>
  </w:num>
  <w:num w:numId="12" w16cid:durableId="1889879508">
    <w:abstractNumId w:val="22"/>
  </w:num>
  <w:num w:numId="13" w16cid:durableId="1103451690">
    <w:abstractNumId w:val="5"/>
  </w:num>
  <w:num w:numId="14" w16cid:durableId="1521822649">
    <w:abstractNumId w:val="17"/>
  </w:num>
  <w:num w:numId="15" w16cid:durableId="928391333">
    <w:abstractNumId w:val="12"/>
  </w:num>
  <w:num w:numId="16" w16cid:durableId="1743746878">
    <w:abstractNumId w:val="25"/>
  </w:num>
  <w:num w:numId="17" w16cid:durableId="137917475">
    <w:abstractNumId w:val="16"/>
  </w:num>
  <w:num w:numId="18" w16cid:durableId="813908890">
    <w:abstractNumId w:val="3"/>
  </w:num>
  <w:num w:numId="19" w16cid:durableId="1361129381">
    <w:abstractNumId w:val="0"/>
  </w:num>
  <w:num w:numId="20" w16cid:durableId="318046597">
    <w:abstractNumId w:val="21"/>
  </w:num>
  <w:num w:numId="21" w16cid:durableId="864515518">
    <w:abstractNumId w:val="19"/>
  </w:num>
  <w:num w:numId="22" w16cid:durableId="544099628">
    <w:abstractNumId w:val="29"/>
  </w:num>
  <w:num w:numId="23" w16cid:durableId="81148887">
    <w:abstractNumId w:val="8"/>
  </w:num>
  <w:num w:numId="24" w16cid:durableId="708190074">
    <w:abstractNumId w:val="24"/>
  </w:num>
  <w:num w:numId="25" w16cid:durableId="1698919670">
    <w:abstractNumId w:val="7"/>
  </w:num>
  <w:num w:numId="26" w16cid:durableId="151220718">
    <w:abstractNumId w:val="18"/>
  </w:num>
  <w:num w:numId="27" w16cid:durableId="1115369897">
    <w:abstractNumId w:val="20"/>
  </w:num>
  <w:num w:numId="28" w16cid:durableId="1509906005">
    <w:abstractNumId w:val="15"/>
  </w:num>
  <w:num w:numId="29" w16cid:durableId="1366372088">
    <w:abstractNumId w:val="2"/>
  </w:num>
  <w:num w:numId="30" w16cid:durableId="20062031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17D76"/>
    <w:rsid w:val="00037DD9"/>
    <w:rsid w:val="00050E60"/>
    <w:rsid w:val="00066428"/>
    <w:rsid w:val="0007003F"/>
    <w:rsid w:val="0008516C"/>
    <w:rsid w:val="000A2782"/>
    <w:rsid w:val="000A3B72"/>
    <w:rsid w:val="001010D2"/>
    <w:rsid w:val="0010299A"/>
    <w:rsid w:val="00134EDD"/>
    <w:rsid w:val="00193EB9"/>
    <w:rsid w:val="001A10F8"/>
    <w:rsid w:val="001C66C9"/>
    <w:rsid w:val="001D04E2"/>
    <w:rsid w:val="001E6A06"/>
    <w:rsid w:val="0020372D"/>
    <w:rsid w:val="00217697"/>
    <w:rsid w:val="002200CB"/>
    <w:rsid w:val="00267AC6"/>
    <w:rsid w:val="002D2CBA"/>
    <w:rsid w:val="002D3CC8"/>
    <w:rsid w:val="002F3737"/>
    <w:rsid w:val="00310B76"/>
    <w:rsid w:val="003C36D6"/>
    <w:rsid w:val="00413635"/>
    <w:rsid w:val="00437037"/>
    <w:rsid w:val="00465692"/>
    <w:rsid w:val="00472B13"/>
    <w:rsid w:val="0047412D"/>
    <w:rsid w:val="00490086"/>
    <w:rsid w:val="005051BC"/>
    <w:rsid w:val="00526643"/>
    <w:rsid w:val="00537E9E"/>
    <w:rsid w:val="0054153F"/>
    <w:rsid w:val="00565895"/>
    <w:rsid w:val="00567143"/>
    <w:rsid w:val="00594AC4"/>
    <w:rsid w:val="005A42AB"/>
    <w:rsid w:val="005A6B36"/>
    <w:rsid w:val="005A7892"/>
    <w:rsid w:val="005B1822"/>
    <w:rsid w:val="00606D73"/>
    <w:rsid w:val="006272E8"/>
    <w:rsid w:val="006522A8"/>
    <w:rsid w:val="00673502"/>
    <w:rsid w:val="006C675D"/>
    <w:rsid w:val="006E1669"/>
    <w:rsid w:val="0070568D"/>
    <w:rsid w:val="00717407"/>
    <w:rsid w:val="00744F1D"/>
    <w:rsid w:val="007758ED"/>
    <w:rsid w:val="00777EB3"/>
    <w:rsid w:val="00783FE6"/>
    <w:rsid w:val="00791A84"/>
    <w:rsid w:val="007B0D58"/>
    <w:rsid w:val="0080356B"/>
    <w:rsid w:val="00823E76"/>
    <w:rsid w:val="00877764"/>
    <w:rsid w:val="008C429F"/>
    <w:rsid w:val="008C7A9A"/>
    <w:rsid w:val="00911E49"/>
    <w:rsid w:val="009464D6"/>
    <w:rsid w:val="00946B57"/>
    <w:rsid w:val="00957F58"/>
    <w:rsid w:val="00964E94"/>
    <w:rsid w:val="00965519"/>
    <w:rsid w:val="0096714D"/>
    <w:rsid w:val="009715D9"/>
    <w:rsid w:val="0097165C"/>
    <w:rsid w:val="00980F77"/>
    <w:rsid w:val="00992B7A"/>
    <w:rsid w:val="00995A5A"/>
    <w:rsid w:val="009A3F1F"/>
    <w:rsid w:val="009B5FDB"/>
    <w:rsid w:val="009C33F7"/>
    <w:rsid w:val="00A30DE6"/>
    <w:rsid w:val="00A644D8"/>
    <w:rsid w:val="00A74201"/>
    <w:rsid w:val="00A74E30"/>
    <w:rsid w:val="00AE1DC6"/>
    <w:rsid w:val="00AF5235"/>
    <w:rsid w:val="00AF7787"/>
    <w:rsid w:val="00B21BE2"/>
    <w:rsid w:val="00B35EA4"/>
    <w:rsid w:val="00B50896"/>
    <w:rsid w:val="00B7754C"/>
    <w:rsid w:val="00B831D7"/>
    <w:rsid w:val="00B92F53"/>
    <w:rsid w:val="00BC3FD0"/>
    <w:rsid w:val="00C063F4"/>
    <w:rsid w:val="00C525ED"/>
    <w:rsid w:val="00C8450B"/>
    <w:rsid w:val="00C9473D"/>
    <w:rsid w:val="00C97B25"/>
    <w:rsid w:val="00CA076F"/>
    <w:rsid w:val="00CD4C60"/>
    <w:rsid w:val="00D165DD"/>
    <w:rsid w:val="00D261FB"/>
    <w:rsid w:val="00D46F74"/>
    <w:rsid w:val="00D71861"/>
    <w:rsid w:val="00DC2EF5"/>
    <w:rsid w:val="00DC6C00"/>
    <w:rsid w:val="00DD00A7"/>
    <w:rsid w:val="00DD39D9"/>
    <w:rsid w:val="00E03B6D"/>
    <w:rsid w:val="00E208D7"/>
    <w:rsid w:val="00E53D7D"/>
    <w:rsid w:val="00E575F4"/>
    <w:rsid w:val="00E666A9"/>
    <w:rsid w:val="00E73832"/>
    <w:rsid w:val="00EC0DCF"/>
    <w:rsid w:val="00EC1609"/>
    <w:rsid w:val="00EC7078"/>
    <w:rsid w:val="00EE1C2B"/>
    <w:rsid w:val="00EE7238"/>
    <w:rsid w:val="00F079AF"/>
    <w:rsid w:val="00F4781C"/>
    <w:rsid w:val="00F82566"/>
    <w:rsid w:val="00FB5E5A"/>
    <w:rsid w:val="00FC1867"/>
    <w:rsid w:val="00FD12AE"/>
    <w:rsid w:val="00FE3007"/>
    <w:rsid w:val="00FF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FC615E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2B"/>
    <w:pPr>
      <w:spacing w:after="0" w:line="240" w:lineRule="auto"/>
    </w:pPr>
    <w:rPr>
      <w:rFonts w:ascii="Calibri" w:hAnsi="Calibri" w:cs="Times New Roman"/>
    </w:rPr>
  </w:style>
  <w:style w:type="paragraph" w:styleId="Titre2">
    <w:name w:val="heading 2"/>
    <w:basedOn w:val="Normal"/>
    <w:link w:val="Titre2Car"/>
    <w:uiPriority w:val="9"/>
    <w:qFormat/>
    <w:rsid w:val="00673502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paragraph" w:styleId="Sous-titre">
    <w:name w:val="Subtitle"/>
    <w:basedOn w:val="Normal"/>
    <w:next w:val="Normal"/>
    <w:link w:val="Sous-titreCar"/>
    <w:uiPriority w:val="11"/>
    <w:qFormat/>
    <w:rsid w:val="0010299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10299A"/>
    <w:rPr>
      <w:rFonts w:eastAsiaTheme="minorEastAsia"/>
      <w:color w:val="5A5A5A" w:themeColor="text1" w:themeTint="A5"/>
      <w:spacing w:val="15"/>
    </w:rPr>
  </w:style>
  <w:style w:type="character" w:styleId="Mentionnonrsolue">
    <w:name w:val="Unresolved Mention"/>
    <w:basedOn w:val="Policepardfaut"/>
    <w:uiPriority w:val="99"/>
    <w:semiHidden/>
    <w:unhideWhenUsed/>
    <w:rsid w:val="0054153F"/>
    <w:rPr>
      <w:color w:val="605E5C"/>
      <w:shd w:val="clear" w:color="auto" w:fill="E1DFDD"/>
    </w:rPr>
  </w:style>
  <w:style w:type="character" w:customStyle="1" w:styleId="Titre2Car">
    <w:name w:val="Titre 2 Car"/>
    <w:basedOn w:val="Policepardfaut"/>
    <w:link w:val="Titre2"/>
    <w:uiPriority w:val="9"/>
    <w:rsid w:val="00673502"/>
    <w:rPr>
      <w:rFonts w:ascii="Times New Roman" w:eastAsia="Times New Roman" w:hAnsi="Times New Roman" w:cs="Times New Roman"/>
      <w:b/>
      <w:bCs/>
      <w:sz w:val="36"/>
      <w:szCs w:val="36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aaq@ccivs.ca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civs.ca/wp-content/uploads/offre-emploi-accueil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civs.ca/wp-content/uploads/offre-emploi-accueil.pdf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ccivs.ca/wp-content/uploads/offre-emploi-accueil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6" ma:contentTypeDescription="Crée un document." ma:contentTypeScope="" ma:versionID="10baa4b3e37e28d51f89a713c513bdf7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4477a006f8af01e936db2dbaf5889280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5DB22B-A6CE-4F0D-9F09-BE0BFA1520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2CDCE88-CFB5-4EF7-8220-52C749EACE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64E07F-B445-4FCE-A782-A077CE4A530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263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Maude Campeau</cp:lastModifiedBy>
  <cp:revision>8</cp:revision>
  <cp:lastPrinted>2022-07-18T14:11:00Z</cp:lastPrinted>
  <dcterms:created xsi:type="dcterms:W3CDTF">2023-06-27T14:29:00Z</dcterms:created>
  <dcterms:modified xsi:type="dcterms:W3CDTF">2023-06-27T17:45:00Z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0x010100568CCC74A3DEEC498E82817936E9DFFA</vt:lpwstr>
  </property>
  <property fmtid="{D5CDD505-2E9C-101B-9397-08002B2CF9AE}" pid="3" name="MediaServiceImageTags">
    <vt:lpwstr/>
  </property>
</Properties>
</file>